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-457200</wp:posOffset>
                </wp:positionV>
                <wp:extent cx="1151890" cy="371475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5" y="9525"/>
                          <a:ext cx="1151890" cy="371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24.75pt;margin-top:-36pt;height:29.25pt;width:90.7pt;z-index:251659264;mso-width-relative:page;mso-height-relative:page;" filled="f" stroked="f" coordsize="21600,21600" o:gfxdata="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dqz6b2AAAAAsBAAAPAAAAAAAAAAEAIAAAADgA&#10;AABkcnMvZG93bnJldi54bWxQSwECFAAUAAAACACHTuJAJCUDvvMBAADPAwAADgAAAAAAAAABACAA&#10;AAA9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委  托  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ind w:firstLine="700" w:firstLineChars="2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因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28"/>
          <w:szCs w:val="28"/>
        </w:rPr>
        <w:t>原因，本人无法参加于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2024年海盐县机关事业单位公开招聘编外用工的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面试现场资格复审，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经本人同意后，</w:t>
      </w:r>
      <w:r>
        <w:rPr>
          <w:rFonts w:hint="eastAsia" w:ascii="仿宋_GB2312" w:hAnsi="宋体" w:eastAsia="仿宋_GB2312"/>
          <w:sz w:val="28"/>
          <w:szCs w:val="28"/>
        </w:rPr>
        <w:t>特委托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××× 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（身份证号码：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）代为参加，本人保证有关本次资格复审等全部事项受委托人均会告知本人，因受委托人原因或本人原因导致资格复审不通过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取消面试资格或无法参加面试等后果，一切责任均由本人承担。</w:t>
      </w:r>
    </w:p>
    <w:p>
      <w:pPr>
        <w:ind w:firstLine="420" w:firstLineChars="150"/>
        <w:rPr>
          <w:rFonts w:ascii="仿宋_GB2312" w:hAnsi="宋体" w:eastAsia="仿宋_GB2312"/>
          <w:sz w:val="28"/>
          <w:szCs w:val="28"/>
        </w:rPr>
      </w:pPr>
    </w:p>
    <w:p>
      <w:pPr>
        <w:ind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委托时限：        年    月   日至        年    月   日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委托人（手写签名）：              联系方式：</w:t>
      </w:r>
    </w:p>
    <w:p>
      <w:pPr>
        <w:ind w:firstLine="280" w:firstLineChars="100"/>
        <w:rPr>
          <w:rFonts w:ascii="仿宋_GB2312" w:hAnsi="宋体" w:eastAsia="仿宋_GB2312"/>
          <w:sz w:val="28"/>
          <w:szCs w:val="28"/>
        </w:rPr>
      </w:pPr>
    </w:p>
    <w:p>
      <w:pPr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受委托人（手写签名）：            联系方式：</w:t>
      </w:r>
    </w:p>
    <w:p>
      <w:pPr>
        <w:ind w:firstLine="700" w:firstLineChars="250"/>
        <w:rPr>
          <w:rFonts w:ascii="仿宋_GB2312" w:hAnsi="宋体" w:eastAsia="仿宋_GB2312"/>
          <w:sz w:val="28"/>
          <w:szCs w:val="28"/>
        </w:rPr>
      </w:pPr>
    </w:p>
    <w:p>
      <w:pPr>
        <w:ind w:firstLine="700" w:firstLineChars="250"/>
        <w:rPr>
          <w:rFonts w:ascii="仿宋_GB2312" w:hAnsi="宋体" w:eastAsia="仿宋_GB2312"/>
          <w:sz w:val="28"/>
          <w:szCs w:val="28"/>
        </w:rPr>
      </w:pPr>
    </w:p>
    <w:p>
      <w:pPr>
        <w:ind w:firstLine="700" w:firstLineChars="25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注：须同时提供委托人和受委托人的身份证原件和复印件，复印件与原件核对无误后，原件归还。</w:t>
      </w: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ZDcwMjQxZjVmNTdhM2Q2YmUwODE1MWZmMTU3MzkifQ=="/>
  </w:docVars>
  <w:rsids>
    <w:rsidRoot w:val="00303523"/>
    <w:rsid w:val="00012BCD"/>
    <w:rsid w:val="00287674"/>
    <w:rsid w:val="00303523"/>
    <w:rsid w:val="003E1665"/>
    <w:rsid w:val="00577BC9"/>
    <w:rsid w:val="006243AB"/>
    <w:rsid w:val="007F144B"/>
    <w:rsid w:val="00880BFA"/>
    <w:rsid w:val="009141CA"/>
    <w:rsid w:val="009D5D19"/>
    <w:rsid w:val="00A26C5D"/>
    <w:rsid w:val="00A82164"/>
    <w:rsid w:val="00C87B34"/>
    <w:rsid w:val="00CC030E"/>
    <w:rsid w:val="00F44454"/>
    <w:rsid w:val="2CB26614"/>
    <w:rsid w:val="2F5C0746"/>
    <w:rsid w:val="36DC0770"/>
    <w:rsid w:val="54E2417A"/>
    <w:rsid w:val="608E3E6D"/>
    <w:rsid w:val="6C197589"/>
    <w:rsid w:val="6CE971D2"/>
    <w:rsid w:val="700670CA"/>
    <w:rsid w:val="79E31D5D"/>
    <w:rsid w:val="7A403BE4"/>
    <w:rsid w:val="F3BD75F5"/>
    <w:rsid w:val="FB97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219</Words>
  <Characters>219</Characters>
  <Lines>2</Lines>
  <Paragraphs>1</Paragraphs>
  <TotalTime>4</TotalTime>
  <ScaleCrop>false</ScaleCrop>
  <LinksUpToDate>false</LinksUpToDate>
  <CharactersWithSpaces>348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2018-02-24T04:57:00Z</dcterms:created>
  <dc:creator>Administrator</dc:creator>
  <cp:lastModifiedBy>huawei</cp:lastModifiedBy>
  <dcterms:modified xsi:type="dcterms:W3CDTF">2024-09-03T11:25:19Z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5B0AF2F80A58D18F9F81D666BF7A5B0F_43</vt:lpwstr>
  </property>
</Properties>
</file>