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9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Arial" w:hAnsi="Arial" w:cs="Arial"/>
          <w:color w:val="000000"/>
          <w:sz w:val="32"/>
          <w:szCs w:val="32"/>
          <w:highlight w:val="none"/>
          <w:lang w:bidi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7174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0131BA">
            <w:pPr>
              <w:spacing w:line="1400" w:lineRule="exact"/>
              <w:jc w:val="distribute"/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  <w:lang w:bidi="ar-SA"/>
              </w:rPr>
            </w:pPr>
            <w:r>
              <w:rPr>
                <w:sz w:val="10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-840740</wp:posOffset>
                      </wp:positionV>
                      <wp:extent cx="592455" cy="655955"/>
                      <wp:effectExtent l="0" t="0" r="19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6DA33C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3.55pt;margin-top:-66.2pt;height:51.65pt;width:46.65pt;z-index:-251655168;mso-width-relative:page;mso-height-relative:page;" fillcolor="#FFFFFF" filled="t" stroked="f" coordsize="21600,21600" o:gfxdata="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daDgfZAAAADAEAAA8AAAAAAAAAAQAgAAAAIgAAAGRycy9kb3ducmV2Lnht&#10;bFBLAQIUABQAAAAIAIdO4kBiJIkQvwEAAHYDAAAOAAAAAAAAAAEAIAAAACg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26DA33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  <w:lang w:bidi="ar-SA"/>
              </w:rPr>
              <w:t>瑞安市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  <w:lang w:bidi="ar-SA"/>
              </w:rPr>
              <w:t>教育</w: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  <w:lang w:bidi="ar-SA"/>
              </w:rPr>
              <w:t>局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  <w:lang w:bidi="ar-SA"/>
              </w:rPr>
              <w:t>文件</w:t>
            </w:r>
          </w:p>
        </w:tc>
      </w:tr>
    </w:tbl>
    <w:p w14:paraId="68964393">
      <w:pPr>
        <w:rPr>
          <w:highlight w:val="none"/>
        </w:rPr>
      </w:pPr>
    </w:p>
    <w:p w14:paraId="403943D5">
      <w:pPr>
        <w:jc w:val="center"/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bidi="ar-SA"/>
        </w:rPr>
        <w:t>瑞教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eastAsia="zh-CN" w:bidi="ar-SA"/>
        </w:rPr>
        <w:t>公告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bidi="ar-SA"/>
        </w:rPr>
        <w:t>〔2024〕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-US" w:eastAsia="zh-CN" w:bidi="ar-SA"/>
        </w:rPr>
        <w:t>52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bidi="ar-SA"/>
        </w:rPr>
        <w:t>号</w:t>
      </w:r>
    </w:p>
    <w:p w14:paraId="414BFB8A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9525</wp:posOffset>
                </wp:positionV>
                <wp:extent cx="5879465" cy="10795"/>
                <wp:effectExtent l="0" t="31750" r="3175" b="336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10795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65pt;margin-top:0.75pt;height:0.85pt;width:462.95pt;z-index:251662336;mso-width-relative:page;mso-height-relative:page;" filled="f" stroked="t" coordsize="21600,21600" o:gfxdata="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pqmUvUAAAABwEAAA8AAAAAAAAAAQAgAAAAIgAAAGRy&#10;cy9kb3ducmV2LnhtbFBLAQIUABQAAAAIAIdO4kDSVuWJCQIAAPsDAAAOAAAAAAAAAAEAIAAAACMB&#10;AABkcnMvZTJvRG9jLnhtbFBLBQYAAAAABgAGAFkBAACeBQAAAAA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A5AB7C0"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highlight w:val="none"/>
          <w:lang w:val="en-US" w:eastAsia="zh-CN"/>
        </w:rPr>
        <w:t>年瑞安市公开选调市外优秀教师</w:t>
      </w:r>
    </w:p>
    <w:p w14:paraId="2CBF072C">
      <w:pPr>
        <w:pStyle w:val="4"/>
        <w:spacing w:before="0" w:beforeAutospacing="0" w:after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highlight w:val="none"/>
          <w:lang w:val="en-US" w:eastAsia="zh-CN"/>
        </w:rPr>
        <w:t>拟调对象公示（一）</w:t>
      </w:r>
    </w:p>
    <w:p w14:paraId="0A1C66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AB00A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根据瑞安市人力资源和社会保障局、瑞安市教育局《2024年瑞安市公开选调市外优秀教师公告》（瑞人社〔2024〕16号）文件精神，经报名、资格审核、考试、体检、考察，现将拟调对象予以公示（详见附件）。</w:t>
      </w:r>
    </w:p>
    <w:p w14:paraId="636355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示期从2024年9月3日至2024年9月11日。公示期间，如对拟调对象有异议，请书面或来电来访反映，书面材料或来电来访均须提供真实姓名和联系电话，以示负责。监督电话：市教育局组织人事科0577-66803302，市人力社保局事业科0577-65812876。</w:t>
      </w:r>
    </w:p>
    <w:p w14:paraId="074BC7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42A43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附件：2024年瑞安市公开选调市外优秀教师拟调对象汇总表（一）</w:t>
      </w:r>
    </w:p>
    <w:p w14:paraId="7AF1C5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6CEBF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CC6F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瑞安市教育局</w:t>
      </w:r>
    </w:p>
    <w:p w14:paraId="6DEBC7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460" w:lineRule="exact"/>
        <w:ind w:firstLine="618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064B33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58A10C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仿宋_2312" w:hAnsi="仿宋_2312" w:eastAsia="仿宋_2312" w:cs="仿宋_2312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6A7F107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color w:val="00000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2"/>
          <w:szCs w:val="32"/>
          <w:lang w:val="en-US" w:eastAsia="zh-CN"/>
        </w:rPr>
        <w:t>2024年瑞安市公开选调市外优秀教师拟调对象汇总表（一）</w:t>
      </w:r>
    </w:p>
    <w:p w14:paraId="71C66E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2312" w:hAnsi="仿宋_2312" w:eastAsia="仿宋_2312" w:cs="仿宋_2312"/>
          <w:color w:val="000000"/>
          <w:sz w:val="32"/>
          <w:szCs w:val="32"/>
          <w:lang w:val="en-US" w:eastAsia="zh-CN"/>
        </w:rPr>
      </w:pPr>
    </w:p>
    <w:tbl>
      <w:tblPr>
        <w:tblStyle w:val="5"/>
        <w:tblW w:w="86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0"/>
        <w:gridCol w:w="1200"/>
        <w:gridCol w:w="828"/>
        <w:gridCol w:w="3108"/>
        <w:gridCol w:w="1260"/>
      </w:tblGrid>
      <w:tr w14:paraId="42DA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</w:tr>
      <w:tr w14:paraId="4691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2024201002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李拉洁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瑞安市仙降中学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 w14:paraId="19D6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2024301003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任慧丹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瑞安市塘下镇海安学校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772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2024302005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薛仕通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瑞安市仙降江溪小学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C07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2024306012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赖维素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瑞安市塘下镇罗凤中心小学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小学信息</w:t>
            </w:r>
          </w:p>
        </w:tc>
      </w:tr>
    </w:tbl>
    <w:p w14:paraId="45186BDE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21013B3F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4E04AB50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1D290525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3263DFD1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7BFFE1A3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4AE5910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57D29E3F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3106CC85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E4DFD47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2A03CC0A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2A16B320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8D0CF0A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329D950D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3DD8F1BD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2F8A9DF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23BB8617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493AF87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99B1C16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4D4F16F1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073F015D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2327B780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12A8FCD9"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 w14:paraId="4218D5EA">
      <w:pPr>
        <w:ind w:firstLine="269" w:firstLineChars="100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0288;mso-width-relative:page;mso-height-relative:page;" filled="f" stroked="t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vvknWAAAACAEAAA8AAAAAAAAAAQAgAAAAIgAAAGRycy9kb3ducmV2LnhtbFBLAQIU&#10;ABQAAAAIAIdO4kAxXJY2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840281F">
      <w:pPr>
        <w:ind w:firstLine="269" w:firstLineChars="100"/>
        <w:rPr>
          <w:rFonts w:hint="default" w:ascii="仿宋_2312" w:hAnsi="仿宋_2312" w:eastAsia="仿宋_2312" w:cs="仿宋_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6350" r="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stroked="t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wCbTvTAAAAAgEAAA8AAAAAAAAAAQAgAAAAIgAAAGRycy9kb3ducmV2LnhtbFBLAQIUABQA&#10;AAAIAIdO4kBs6SBz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瑞安市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教育局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 xml:space="preserve">办公室        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 xml:space="preserve"> 202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年9月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日印发</w:t>
      </w:r>
    </w:p>
    <w:sectPr>
      <w:pgSz w:w="11906" w:h="16838"/>
      <w:pgMar w:top="2098" w:right="1588" w:bottom="1984" w:left="1588" w:header="851" w:footer="1587" w:gutter="0"/>
      <w:cols w:space="0" w:num="1"/>
      <w:rtlGutter w:val="0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DA4356"/>
    <w:rsid w:val="1C4E127F"/>
    <w:rsid w:val="1F3A7776"/>
    <w:rsid w:val="40B31737"/>
    <w:rsid w:val="43BF68A0"/>
    <w:rsid w:val="59CD4B24"/>
    <w:rsid w:val="61446AB2"/>
    <w:rsid w:val="759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100" w:firstLineChars="1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500</Characters>
  <Lines>0</Lines>
  <Paragraphs>0</Paragraphs>
  <TotalTime>12</TotalTime>
  <ScaleCrop>false</ScaleCrop>
  <LinksUpToDate>false</LinksUpToDate>
  <CharactersWithSpaces>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2024-09-03T06:54:00Z</dcterms:created>
  <dc:creator>周道锋</dc:creator>
  <cp:lastModifiedBy>周道锋</cp:lastModifiedBy>
  <cp:lastPrinted>2024-09-03T08:11:00Z</cp:lastPrinted>
  <dcterms:modified xsi:type="dcterms:W3CDTF">2024-09-03T09:51:27Z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761AA0EBA5B64B46AE17AFCBAB9DB7CC_12</vt:lpwstr>
  </property>
</Properties>
</file>